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DEED6" w14:textId="77777777" w:rsidR="001B7082" w:rsidRDefault="001B7082" w:rsidP="00FB730B">
      <w:pPr>
        <w:spacing w:after="0"/>
      </w:pPr>
    </w:p>
    <w:p w14:paraId="13C23D80" w14:textId="77777777" w:rsidR="001B7082" w:rsidRDefault="001B7082" w:rsidP="00FB730B">
      <w:pPr>
        <w:spacing w:after="0"/>
      </w:pPr>
    </w:p>
    <w:p w14:paraId="221363D3" w14:textId="77777777" w:rsidR="001B7082" w:rsidRDefault="001B7082" w:rsidP="00FB730B">
      <w:pPr>
        <w:spacing w:after="0"/>
      </w:pPr>
    </w:p>
    <w:p w14:paraId="2D6E5E88" w14:textId="77777777" w:rsidR="001B7082" w:rsidRPr="001B7082" w:rsidRDefault="001B7082" w:rsidP="001B7082">
      <w:pPr>
        <w:spacing w:after="0" w:line="450" w:lineRule="atLeast"/>
        <w:outlineLvl w:val="0"/>
        <w:rPr>
          <w:rFonts w:ascii="Helvetica" w:eastAsia="Times New Roman" w:hAnsi="Helvetica" w:cs="Helvetica"/>
          <w:kern w:val="36"/>
          <w:sz w:val="48"/>
          <w:szCs w:val="48"/>
        </w:rPr>
      </w:pPr>
      <w:r w:rsidRPr="001B7082">
        <w:rPr>
          <w:rFonts w:ascii="Helvetica" w:eastAsia="Times New Roman" w:hAnsi="Helvetica" w:cs="Helvetica"/>
          <w:kern w:val="36"/>
          <w:sz w:val="48"/>
          <w:szCs w:val="48"/>
        </w:rPr>
        <w:t>Contribute to Content Discovery: EITHER Respiration OR Photosynthesis</w:t>
      </w:r>
    </w:p>
    <w:p w14:paraId="28F9591C" w14:textId="77777777" w:rsidR="001B7082" w:rsidRPr="001B7082" w:rsidRDefault="001B7082" w:rsidP="001B7082">
      <w:pPr>
        <w:shd w:val="clear" w:color="auto" w:fill="FFFFFF"/>
        <w:spacing w:after="0" w:line="450" w:lineRule="atLeast"/>
        <w:outlineLvl w:val="0"/>
        <w:rPr>
          <w:rFonts w:ascii="Helvetica" w:eastAsia="Times New Roman" w:hAnsi="Helvetica" w:cs="Helvetica"/>
          <w:color w:val="2D3B45"/>
          <w:kern w:val="36"/>
          <w:sz w:val="48"/>
          <w:szCs w:val="48"/>
        </w:rPr>
      </w:pPr>
      <w:r w:rsidRPr="001B7082">
        <w:rPr>
          <w:rFonts w:ascii="Helvetica" w:eastAsia="Times New Roman" w:hAnsi="Helvetica" w:cs="Helvetica"/>
          <w:color w:val="2D3B45"/>
          <w:kern w:val="36"/>
          <w:sz w:val="48"/>
          <w:szCs w:val="48"/>
        </w:rPr>
        <w:t>Choose a topic from either the respiration or photosynthesis PowerPoint presentations. (Post due Friday, reply due Tuesday)</w:t>
      </w:r>
    </w:p>
    <w:p w14:paraId="00DC5913" w14:textId="77777777" w:rsidR="001B7082" w:rsidRPr="001B7082" w:rsidRDefault="001B7082" w:rsidP="001B7082">
      <w:pPr>
        <w:shd w:val="clear" w:color="auto" w:fill="FFFFFF"/>
        <w:spacing w:before="180" w:after="0" w:line="240" w:lineRule="auto"/>
        <w:rPr>
          <w:rFonts w:ascii="Helvetica" w:eastAsia="Times New Roman" w:hAnsi="Helvetica" w:cs="Helvetica"/>
          <w:color w:val="2D3B45"/>
          <w:sz w:val="24"/>
          <w:szCs w:val="24"/>
        </w:rPr>
      </w:pPr>
      <w:r w:rsidRPr="001B7082">
        <w:rPr>
          <w:rFonts w:ascii="Helvetica" w:eastAsia="Times New Roman" w:hAnsi="Helvetica" w:cs="Helvetica"/>
          <w:color w:val="2D3B45"/>
          <w:sz w:val="24"/>
          <w:szCs w:val="24"/>
        </w:rPr>
        <w:t>Instructions:</w:t>
      </w:r>
      <w:r w:rsidRPr="001B7082">
        <w:rPr>
          <w:rFonts w:ascii="Helvetica" w:eastAsia="Times New Roman" w:hAnsi="Helvetica" w:cs="Helvetica"/>
          <w:color w:val="2D3B45"/>
          <w:sz w:val="24"/>
          <w:szCs w:val="24"/>
        </w:rPr>
        <w:br/>
        <w:t>Go online and look up content related to the assigned module. It can be videos or tutorials that help explain terms and concepts covered. It can be interesting podcasts, videos or articles that show the relevance or application of material covered in the module. Post a link to the website you find and give a short summary of between 100 to 200 words.</w:t>
      </w:r>
    </w:p>
    <w:p w14:paraId="787F9166" w14:textId="77777777" w:rsidR="001B7082" w:rsidRDefault="001B7082" w:rsidP="001B7082">
      <w:pPr>
        <w:spacing w:after="0"/>
        <w:ind w:left="720" w:firstLine="720"/>
      </w:pPr>
    </w:p>
    <w:p w14:paraId="1F32A1B1" w14:textId="77777777" w:rsidR="001B7082" w:rsidRDefault="001B7082" w:rsidP="001B7082">
      <w:pPr>
        <w:spacing w:after="0"/>
        <w:ind w:left="720" w:firstLine="720"/>
      </w:pPr>
    </w:p>
    <w:p w14:paraId="75B7DB79" w14:textId="50F9EE2A" w:rsidR="001B7082" w:rsidRDefault="001B7082" w:rsidP="001B7082">
      <w:pPr>
        <w:spacing w:after="0"/>
        <w:ind w:left="720" w:firstLine="720"/>
      </w:pPr>
      <w:r>
        <w:t>PowerPoint presentation</w:t>
      </w:r>
    </w:p>
    <w:p w14:paraId="23F0FE36" w14:textId="539B030D" w:rsidR="001B7082" w:rsidRPr="001B7082" w:rsidRDefault="001B7082" w:rsidP="001B7082">
      <w:pPr>
        <w:tabs>
          <w:tab w:val="left" w:pos="2670"/>
        </w:tabs>
        <w:spacing w:after="0"/>
        <w:rPr>
          <w:color w:val="FF0000"/>
        </w:rPr>
      </w:pPr>
      <w:r>
        <w:tab/>
      </w:r>
    </w:p>
    <w:p w14:paraId="31464BCF" w14:textId="77777777" w:rsidR="001B7082" w:rsidRDefault="001B7082" w:rsidP="00FB730B">
      <w:pPr>
        <w:spacing w:after="0"/>
      </w:pPr>
    </w:p>
    <w:p w14:paraId="0671C547" w14:textId="77777777" w:rsidR="001B7082" w:rsidRDefault="001B7082" w:rsidP="00FB730B">
      <w:pPr>
        <w:spacing w:after="0"/>
      </w:pPr>
    </w:p>
    <w:p w14:paraId="7DE2A426" w14:textId="70D715F1" w:rsidR="00FB730B" w:rsidRDefault="00DC5BC0" w:rsidP="00FB730B">
      <w:pPr>
        <w:spacing w:after="0"/>
      </w:pPr>
      <w:r>
        <w:t>REPLACEMENT AT-HOME BIOMOLECULES LAB</w:t>
      </w:r>
    </w:p>
    <w:p w14:paraId="7AC03692" w14:textId="77777777" w:rsidR="00DC5BC0" w:rsidRDefault="00DC5BC0" w:rsidP="00FB730B">
      <w:pPr>
        <w:spacing w:after="0"/>
        <w:rPr>
          <w:u w:val="single"/>
        </w:rPr>
      </w:pPr>
    </w:p>
    <w:p w14:paraId="3AFA671D" w14:textId="77777777" w:rsidR="00FB730B" w:rsidRPr="001D3B07" w:rsidRDefault="00FB730B" w:rsidP="00FB730B">
      <w:pPr>
        <w:spacing w:after="0"/>
        <w:rPr>
          <w:u w:val="single"/>
        </w:rPr>
      </w:pPr>
      <w:r w:rsidRPr="001D3B07">
        <w:rPr>
          <w:u w:val="single"/>
        </w:rPr>
        <w:t>Introduction:</w:t>
      </w:r>
    </w:p>
    <w:p w14:paraId="3352A8EA" w14:textId="77777777" w:rsidR="00FB730B" w:rsidRDefault="00FB730B" w:rsidP="00FB730B">
      <w:pPr>
        <w:spacing w:after="0"/>
      </w:pPr>
      <w:r>
        <w:t>There are four major classes of macromolecules that make up livin</w:t>
      </w:r>
      <w:r w:rsidR="001D4960">
        <w:t>g things: Carbohydrates, Lipids,</w:t>
      </w:r>
      <w:r>
        <w:t xml:space="preserve"> Proteins and nucleic acids.  Look over the </w:t>
      </w:r>
      <w:r w:rsidR="00C60640">
        <w:t>B</w:t>
      </w:r>
      <w:r w:rsidR="002550BE">
        <w:t xml:space="preserve">iomolecules </w:t>
      </w:r>
      <w:r w:rsidR="00C60640">
        <w:t>L</w:t>
      </w:r>
      <w:r>
        <w:t xml:space="preserve">ab </w:t>
      </w:r>
      <w:r w:rsidR="00C60640">
        <w:t>readings</w:t>
      </w:r>
      <w:r>
        <w:t xml:space="preserve"> </w:t>
      </w:r>
      <w:r w:rsidR="00C60640">
        <w:t xml:space="preserve">on the HOL page </w:t>
      </w:r>
      <w:r>
        <w:t>for details of each of these kinds of macromolecules. There are also plenty of good videos on this subject.</w:t>
      </w:r>
    </w:p>
    <w:p w14:paraId="0526E9A2" w14:textId="77777777" w:rsidR="00FB730B" w:rsidRDefault="00FB730B" w:rsidP="00FB730B">
      <w:pPr>
        <w:spacing w:after="0"/>
      </w:pPr>
    </w:p>
    <w:p w14:paraId="40DDB069" w14:textId="77777777" w:rsidR="002550BE" w:rsidRDefault="002550BE" w:rsidP="00FB730B">
      <w:pPr>
        <w:spacing w:after="0"/>
      </w:pPr>
      <w:r>
        <w:t>You would have done some variation of the following tests if you used the HOL lab kits:</w:t>
      </w:r>
    </w:p>
    <w:p w14:paraId="13C58DB4" w14:textId="77777777" w:rsidR="00FC52D2" w:rsidRDefault="00FC52D2" w:rsidP="00FB730B">
      <w:pPr>
        <w:spacing w:after="0"/>
      </w:pPr>
      <w:r>
        <w:t xml:space="preserve">1. </w:t>
      </w:r>
      <w:r w:rsidR="00F0390A">
        <w:t>A test for s</w:t>
      </w:r>
      <w:r>
        <w:t xml:space="preserve">imple sugars like monosaccharides and a few disaccharides using Benedicts reagent, which starts off light blue in color. The Benedicts reagent turns red, orange or yellow when heated (in boiling water) in the presence of simple sugars. </w:t>
      </w:r>
    </w:p>
    <w:p w14:paraId="1CD9F8E7" w14:textId="77777777" w:rsidR="00FC52D2" w:rsidRDefault="00FC52D2" w:rsidP="00FB730B">
      <w:pPr>
        <w:spacing w:after="0"/>
      </w:pPr>
    </w:p>
    <w:p w14:paraId="712E6678" w14:textId="77777777" w:rsidR="00FC52D2" w:rsidRDefault="00F0390A" w:rsidP="00FB730B">
      <w:pPr>
        <w:spacing w:after="0"/>
      </w:pPr>
      <w:r>
        <w:t>2. A test for s</w:t>
      </w:r>
      <w:r w:rsidR="00FC52D2">
        <w:t xml:space="preserve">tarch using iodine. A few drops of an iodine solution </w:t>
      </w:r>
      <w:r w:rsidR="0011380C">
        <w:t>are</w:t>
      </w:r>
      <w:r w:rsidR="00FC52D2">
        <w:t xml:space="preserve"> added to a sample. Iodine turns dark blue or black if starch is in the test sample. Otherwise the iodine remains it’s normal, brown color. Sometimes you need to dilute the iodine if it’s too dark so you can tell brown from blue/black.</w:t>
      </w:r>
    </w:p>
    <w:p w14:paraId="1C1DFE69" w14:textId="77777777" w:rsidR="00994D93" w:rsidRDefault="00994D93" w:rsidP="00FB730B">
      <w:pPr>
        <w:spacing w:after="0"/>
      </w:pPr>
    </w:p>
    <w:p w14:paraId="45B5BC83" w14:textId="77777777" w:rsidR="00FC52D2" w:rsidRDefault="00FC52D2" w:rsidP="00FB730B">
      <w:pPr>
        <w:spacing w:after="0"/>
      </w:pPr>
      <w:r>
        <w:lastRenderedPageBreak/>
        <w:t xml:space="preserve">3. </w:t>
      </w:r>
      <w:r w:rsidR="00F0390A">
        <w:t>A test for l</w:t>
      </w:r>
      <w:r>
        <w:t xml:space="preserve">ipids using </w:t>
      </w:r>
      <w:r w:rsidR="00C60640">
        <w:t>Sudan III</w:t>
      </w:r>
      <w:r>
        <w:t xml:space="preserve">. The Sudan </w:t>
      </w:r>
      <w:r w:rsidR="00C60640">
        <w:t>III</w:t>
      </w:r>
      <w:r>
        <w:t xml:space="preserve"> </w:t>
      </w:r>
      <w:r w:rsidR="00C60640">
        <w:t>dissolves in</w:t>
      </w:r>
      <w:r>
        <w:t xml:space="preserve"> lipids. The unknown sample is applied to a paper filte</w:t>
      </w:r>
      <w:r w:rsidR="00C60640">
        <w:t>r spotted with</w:t>
      </w:r>
      <w:r>
        <w:t xml:space="preserve"> Sudan </w:t>
      </w:r>
      <w:r w:rsidR="00C60640">
        <w:t>III</w:t>
      </w:r>
      <w:r>
        <w:t xml:space="preserve">. If </w:t>
      </w:r>
      <w:r w:rsidR="00C60640">
        <w:t>the red Sudan III runs along the</w:t>
      </w:r>
      <w:r>
        <w:t xml:space="preserve"> filter</w:t>
      </w:r>
      <w:r w:rsidR="00C60640">
        <w:t xml:space="preserve"> with the spreading sample</w:t>
      </w:r>
      <w:r>
        <w:t xml:space="preserve">, then lipids are present. </w:t>
      </w:r>
      <w:r w:rsidR="00C60640">
        <w:t>A simpler</w:t>
      </w:r>
      <w:r>
        <w:t xml:space="preserve"> </w:t>
      </w:r>
      <w:r w:rsidR="005F747D">
        <w:t>way to test for lipids is to look for the presence of</w:t>
      </w:r>
      <w:r>
        <w:t xml:space="preserve"> a grease spot on brown paper </w:t>
      </w:r>
      <w:r w:rsidR="005F747D">
        <w:t>when a sample containing lipids is applied to the paper.</w:t>
      </w:r>
    </w:p>
    <w:p w14:paraId="680DDA89" w14:textId="77777777" w:rsidR="00FC52D2" w:rsidRDefault="00FC52D2" w:rsidP="00FB730B">
      <w:pPr>
        <w:spacing w:after="0"/>
      </w:pPr>
    </w:p>
    <w:p w14:paraId="768597A7" w14:textId="77777777" w:rsidR="002B02D5" w:rsidRDefault="005F747D" w:rsidP="00FB730B">
      <w:pPr>
        <w:spacing w:after="0"/>
      </w:pPr>
      <w:r>
        <w:t xml:space="preserve">4. </w:t>
      </w:r>
      <w:r w:rsidR="00F0390A">
        <w:t>A test for p</w:t>
      </w:r>
      <w:r>
        <w:t>roteins using Biuret reagent. Biuret reagent is light blue but turns light purple in the presence of proteins.</w:t>
      </w:r>
    </w:p>
    <w:p w14:paraId="7E17D25B" w14:textId="77777777" w:rsidR="002B02D5" w:rsidRDefault="002B02D5" w:rsidP="00FB730B">
      <w:pPr>
        <w:spacing w:after="0"/>
      </w:pPr>
    </w:p>
    <w:p w14:paraId="72EDF474" w14:textId="7D9116D1" w:rsidR="005F747D" w:rsidRDefault="005F747D" w:rsidP="00FB730B">
      <w:pPr>
        <w:spacing w:after="0"/>
      </w:pPr>
      <w:r>
        <w:t xml:space="preserve">Look over the HOL instructional manual to get an understanding of the background </w:t>
      </w:r>
      <w:r w:rsidR="0011380C">
        <w:t>for</w:t>
      </w:r>
      <w:r>
        <w:t xml:space="preserve"> this lab. A quick Google search on the Benedicts test, </w:t>
      </w:r>
      <w:r w:rsidR="001B7082">
        <w:t>Biuret</w:t>
      </w:r>
      <w:bookmarkStart w:id="0" w:name="_GoBack"/>
      <w:bookmarkEnd w:id="0"/>
      <w:r>
        <w:t xml:space="preserve"> test, iodine test for starch and testing lipids using Sudan dyes will also give you a good idea about testing for these macromolecules.</w:t>
      </w:r>
    </w:p>
    <w:p w14:paraId="2DC7E8AC" w14:textId="77777777" w:rsidR="005F747D" w:rsidRDefault="005F747D" w:rsidP="00FB730B">
      <w:pPr>
        <w:spacing w:after="0"/>
      </w:pPr>
    </w:p>
    <w:p w14:paraId="6935E2ED" w14:textId="77777777" w:rsidR="005F747D" w:rsidRDefault="005F747D" w:rsidP="00FB730B">
      <w:pPr>
        <w:spacing w:after="0"/>
      </w:pPr>
      <w:r>
        <w:t xml:space="preserve">We will only be doing the iodine test for starch and the brown paper test for lipids. Feel free to try the Benedicts test, Biuret tests and other tests if you get your kits on time. The tests are not hard and you have the materials anyway. </w:t>
      </w:r>
      <w:r w:rsidR="0011380C">
        <w:t xml:space="preserve">So you might as well play around. </w:t>
      </w:r>
      <w:r>
        <w:t>I will only grade you for the procedures below.</w:t>
      </w:r>
    </w:p>
    <w:p w14:paraId="534F9323" w14:textId="77777777" w:rsidR="005F747D" w:rsidRDefault="005F747D" w:rsidP="00FB730B">
      <w:pPr>
        <w:spacing w:after="0"/>
      </w:pPr>
    </w:p>
    <w:p w14:paraId="2ECC74EA" w14:textId="77777777" w:rsidR="00FF023D" w:rsidRPr="008617D4" w:rsidRDefault="00FF023D" w:rsidP="00FB730B">
      <w:pPr>
        <w:spacing w:after="0"/>
        <w:rPr>
          <w:b/>
        </w:rPr>
      </w:pPr>
      <w:r w:rsidRPr="008617D4">
        <w:rPr>
          <w:b/>
        </w:rPr>
        <w:t xml:space="preserve">Here is a quick summary of the test </w:t>
      </w:r>
      <w:r w:rsidR="00F0390A">
        <w:rPr>
          <w:b/>
        </w:rPr>
        <w:t xml:space="preserve">you will do </w:t>
      </w:r>
      <w:r w:rsidRPr="008617D4">
        <w:rPr>
          <w:b/>
        </w:rPr>
        <w:t>for lipids:</w:t>
      </w:r>
    </w:p>
    <w:p w14:paraId="74AE0E9F" w14:textId="77777777" w:rsidR="00FF023D" w:rsidRDefault="00FF023D" w:rsidP="00FB730B">
      <w:pPr>
        <w:spacing w:after="0"/>
      </w:pPr>
      <w:r>
        <w:t xml:space="preserve">Rub food onto some brown paper. If it leaves a grease spot, then lipids are present. Give the spot time to dry before writing down your results. Even water will leave a dark spot before it dries. </w:t>
      </w:r>
    </w:p>
    <w:p w14:paraId="5473CCE4" w14:textId="77777777" w:rsidR="00FF023D" w:rsidRDefault="00FF023D" w:rsidP="00FB730B">
      <w:pPr>
        <w:spacing w:after="0"/>
      </w:pPr>
    </w:p>
    <w:p w14:paraId="79882CA7" w14:textId="77777777" w:rsidR="00FF023D" w:rsidRPr="008617D4" w:rsidRDefault="00FF023D" w:rsidP="00FB730B">
      <w:pPr>
        <w:spacing w:after="0"/>
        <w:rPr>
          <w:b/>
        </w:rPr>
      </w:pPr>
      <w:r w:rsidRPr="008617D4">
        <w:rPr>
          <w:b/>
        </w:rPr>
        <w:t>Here is a quick summary of the iodine test</w:t>
      </w:r>
      <w:r w:rsidR="00F0390A">
        <w:rPr>
          <w:b/>
        </w:rPr>
        <w:t xml:space="preserve"> you will do</w:t>
      </w:r>
      <w:r w:rsidRPr="008617D4">
        <w:rPr>
          <w:b/>
        </w:rPr>
        <w:t>:</w:t>
      </w:r>
    </w:p>
    <w:p w14:paraId="7825FD19" w14:textId="77777777" w:rsidR="00FF023D" w:rsidRDefault="00FF023D" w:rsidP="00FB730B">
      <w:pPr>
        <w:spacing w:after="0"/>
      </w:pPr>
      <w:r>
        <w:t xml:space="preserve">Add a drop of iodine to the food you are testing. </w:t>
      </w:r>
      <w:r w:rsidR="008617D4">
        <w:t>Starch is present i</w:t>
      </w:r>
      <w:r>
        <w:t>f the iodine turns blue or black</w:t>
      </w:r>
      <w:r w:rsidR="008617D4">
        <w:t>. You may need to dilute the iodine if it is already dark when you buy it.</w:t>
      </w:r>
    </w:p>
    <w:p w14:paraId="646BA0CA" w14:textId="77777777" w:rsidR="00FF023D" w:rsidRDefault="00FF023D" w:rsidP="00FB730B">
      <w:pPr>
        <w:spacing w:after="0"/>
      </w:pPr>
    </w:p>
    <w:p w14:paraId="10045734" w14:textId="77777777" w:rsidR="00FF023D" w:rsidRDefault="00FF023D" w:rsidP="00FB730B">
      <w:pPr>
        <w:spacing w:after="0"/>
      </w:pPr>
    </w:p>
    <w:p w14:paraId="119215FF" w14:textId="77777777" w:rsidR="005F747D" w:rsidRPr="00DC5BC0" w:rsidRDefault="005F747D" w:rsidP="00FB730B">
      <w:pPr>
        <w:spacing w:after="0"/>
        <w:rPr>
          <w:u w:val="single"/>
        </w:rPr>
      </w:pPr>
      <w:r w:rsidRPr="00DC5BC0">
        <w:rPr>
          <w:u w:val="single"/>
        </w:rPr>
        <w:t>Materials:</w:t>
      </w:r>
    </w:p>
    <w:p w14:paraId="2C62A2A4" w14:textId="77777777" w:rsidR="001D4960" w:rsidRDefault="001D4960" w:rsidP="00FB730B">
      <w:pPr>
        <w:spacing w:after="0"/>
      </w:pPr>
      <w:r>
        <w:t xml:space="preserve">Tincture of Iodine. This can be purchased from Walgreens or </w:t>
      </w:r>
      <w:r w:rsidR="00E54696">
        <w:t>other similar store</w:t>
      </w:r>
      <w:r>
        <w:t>.</w:t>
      </w:r>
      <w:r w:rsidR="00FF023D">
        <w:t xml:space="preserve"> A one-ounce bottle costs about $6.</w:t>
      </w:r>
      <w:r w:rsidR="003D0E75">
        <w:t xml:space="preserve"> </w:t>
      </w:r>
      <w:r w:rsidR="00E54696">
        <w:t xml:space="preserve">Povidone iodine works too. </w:t>
      </w:r>
      <w:r w:rsidR="003D0E75">
        <w:t>DO NOT USE DECOLORIZED IODINE!</w:t>
      </w:r>
    </w:p>
    <w:p w14:paraId="5F064099" w14:textId="77777777" w:rsidR="001D4960" w:rsidRDefault="0062187C" w:rsidP="00FB730B">
      <w:pPr>
        <w:spacing w:after="0"/>
      </w:pPr>
      <w:r>
        <w:t>Brown paper. A</w:t>
      </w:r>
      <w:r w:rsidR="001D4960">
        <w:t xml:space="preserve">s from a brown paper </w:t>
      </w:r>
      <w:r w:rsidR="002C04D9">
        <w:t xml:space="preserve">shopping </w:t>
      </w:r>
      <w:r w:rsidR="001D4960">
        <w:t xml:space="preserve">bag, butcher paper or brown paper napkins. </w:t>
      </w:r>
    </w:p>
    <w:p w14:paraId="0DE91151" w14:textId="77777777" w:rsidR="005F747D" w:rsidRDefault="005F747D" w:rsidP="00FB730B">
      <w:pPr>
        <w:spacing w:after="0"/>
      </w:pPr>
      <w:r>
        <w:t>Various foods that you think may contain lipids and starch:</w:t>
      </w:r>
    </w:p>
    <w:p w14:paraId="4149FAD6" w14:textId="77777777" w:rsidR="005F747D" w:rsidRDefault="001D4960" w:rsidP="001D4960">
      <w:pPr>
        <w:spacing w:after="0"/>
        <w:ind w:firstLine="720"/>
      </w:pPr>
      <w:r>
        <w:t>Find</w:t>
      </w:r>
      <w:r w:rsidR="005F747D">
        <w:t xml:space="preserve"> t</w:t>
      </w:r>
      <w:r>
        <w:t>hree</w:t>
      </w:r>
      <w:r w:rsidR="005F747D">
        <w:t xml:space="preserve"> foods that contain starch and t</w:t>
      </w:r>
      <w:r w:rsidR="002C04D9">
        <w:t>hree</w:t>
      </w:r>
      <w:r w:rsidR="005F747D">
        <w:t xml:space="preserve"> that do not.</w:t>
      </w:r>
    </w:p>
    <w:p w14:paraId="4E28B63D" w14:textId="77777777" w:rsidR="001D4960" w:rsidRDefault="001D4960" w:rsidP="001D4960">
      <w:pPr>
        <w:spacing w:after="0"/>
        <w:ind w:firstLine="720"/>
      </w:pPr>
      <w:r>
        <w:t>Find three foods that contain lipids and t</w:t>
      </w:r>
      <w:r w:rsidR="002C04D9">
        <w:t>hree</w:t>
      </w:r>
      <w:r>
        <w:t xml:space="preserve"> that do not.</w:t>
      </w:r>
    </w:p>
    <w:p w14:paraId="0AE41B7A" w14:textId="77777777" w:rsidR="005F747D" w:rsidRDefault="005F747D" w:rsidP="00FB730B">
      <w:pPr>
        <w:spacing w:after="0"/>
      </w:pPr>
    </w:p>
    <w:p w14:paraId="6BFEDE93" w14:textId="77777777" w:rsidR="001D4960" w:rsidRDefault="001D4960" w:rsidP="00FB730B">
      <w:pPr>
        <w:spacing w:after="0"/>
      </w:pPr>
    </w:p>
    <w:p w14:paraId="2BADA3A4" w14:textId="77777777" w:rsidR="001D4960" w:rsidRPr="00DC5BC0" w:rsidRDefault="001D4960" w:rsidP="00FB730B">
      <w:pPr>
        <w:spacing w:after="0"/>
        <w:rPr>
          <w:u w:val="single"/>
        </w:rPr>
      </w:pPr>
      <w:r w:rsidRPr="00DC5BC0">
        <w:rPr>
          <w:u w:val="single"/>
        </w:rPr>
        <w:t xml:space="preserve">Lipid </w:t>
      </w:r>
      <w:r w:rsidR="00FF023D" w:rsidRPr="00DC5BC0">
        <w:rPr>
          <w:u w:val="single"/>
        </w:rPr>
        <w:t>T</w:t>
      </w:r>
      <w:r w:rsidRPr="00DC5BC0">
        <w:rPr>
          <w:u w:val="single"/>
        </w:rPr>
        <w:t xml:space="preserve">est </w:t>
      </w:r>
      <w:r w:rsidR="00FF023D" w:rsidRPr="00DC5BC0">
        <w:rPr>
          <w:u w:val="single"/>
        </w:rPr>
        <w:t>M</w:t>
      </w:r>
      <w:r w:rsidRPr="00DC5BC0">
        <w:rPr>
          <w:u w:val="single"/>
        </w:rPr>
        <w:t>ethod:</w:t>
      </w:r>
    </w:p>
    <w:p w14:paraId="3F6B9655" w14:textId="77777777" w:rsidR="001D4960" w:rsidRDefault="001D4960" w:rsidP="00FB730B">
      <w:pPr>
        <w:spacing w:after="0"/>
      </w:pPr>
      <w:r>
        <w:t xml:space="preserve">1. Collect numerous foods that may or may not </w:t>
      </w:r>
      <w:r w:rsidR="00FF023D">
        <w:t xml:space="preserve">contain </w:t>
      </w:r>
      <w:r>
        <w:t xml:space="preserve">lipids (fats or oils). I strongly suggest one of your foods be water (because you know it does not contain lipids) and </w:t>
      </w:r>
      <w:r w:rsidR="00FF023D">
        <w:t xml:space="preserve">another be </w:t>
      </w:r>
      <w:r>
        <w:t>butter or vegetable oil (because you know they do</w:t>
      </w:r>
      <w:r w:rsidR="00FF023D">
        <w:t>)</w:t>
      </w:r>
      <w:r>
        <w:t>.</w:t>
      </w:r>
    </w:p>
    <w:p w14:paraId="1D7306DC" w14:textId="77777777" w:rsidR="001D4960" w:rsidRDefault="001D4960" w:rsidP="00FB730B">
      <w:pPr>
        <w:spacing w:after="0"/>
      </w:pPr>
    </w:p>
    <w:p w14:paraId="60DAE070" w14:textId="77777777" w:rsidR="001D4960" w:rsidRDefault="001D4960" w:rsidP="00FB730B">
      <w:pPr>
        <w:spacing w:after="0"/>
      </w:pPr>
      <w:r>
        <w:t>2. Rub each food (it can be solid or liquid) into the brown paper and let it dry. Water should star off leaving a dark spot and become lighter as it dries. A dark spot from butter or oil should remain dark.</w:t>
      </w:r>
    </w:p>
    <w:p w14:paraId="47E12392" w14:textId="77777777" w:rsidR="001D4960" w:rsidRDefault="001D4960" w:rsidP="00FB730B">
      <w:pPr>
        <w:spacing w:after="0"/>
      </w:pPr>
    </w:p>
    <w:p w14:paraId="231E6DAF" w14:textId="77777777" w:rsidR="001D4960" w:rsidRDefault="001D4960" w:rsidP="00FB730B">
      <w:pPr>
        <w:spacing w:after="0"/>
      </w:pPr>
      <w:r>
        <w:t xml:space="preserve">3. Do this until you have three foods that tested positive for lipids and three that tested negative.  List the </w:t>
      </w:r>
      <w:r w:rsidR="00FF023D">
        <w:t xml:space="preserve">lipid test </w:t>
      </w:r>
      <w:r>
        <w:t xml:space="preserve">results for these foods </w:t>
      </w:r>
      <w:r w:rsidR="00FF023D">
        <w:t>in the table below.</w:t>
      </w:r>
      <w:r w:rsidR="002C04D9">
        <w:t xml:space="preserve"> Lipids will leave grease spots even after they dry.</w:t>
      </w:r>
    </w:p>
    <w:p w14:paraId="61629DA7" w14:textId="77777777" w:rsidR="00FF023D" w:rsidRDefault="00FF023D" w:rsidP="00FB730B">
      <w:pPr>
        <w:spacing w:after="0"/>
      </w:pPr>
    </w:p>
    <w:p w14:paraId="1F46E9A9" w14:textId="77777777" w:rsidR="00DC5BC0" w:rsidRDefault="00DC5BC0" w:rsidP="00FB730B">
      <w:pPr>
        <w:spacing w:after="0"/>
      </w:pPr>
    </w:p>
    <w:p w14:paraId="7E7EB1A3" w14:textId="77777777" w:rsidR="00FF023D" w:rsidRPr="00DC5BC0" w:rsidRDefault="00FF023D" w:rsidP="00FB730B">
      <w:pPr>
        <w:spacing w:after="0"/>
        <w:rPr>
          <w:u w:val="single"/>
        </w:rPr>
      </w:pPr>
      <w:r w:rsidRPr="00DC5BC0">
        <w:rPr>
          <w:u w:val="single"/>
        </w:rPr>
        <w:t>Starch Test Method:</w:t>
      </w:r>
    </w:p>
    <w:p w14:paraId="5D71B1B9" w14:textId="77777777" w:rsidR="00FB730B" w:rsidRDefault="00FF023D" w:rsidP="00FB730B">
      <w:pPr>
        <w:spacing w:after="0"/>
      </w:pPr>
      <w:r>
        <w:t>1. Collect numerous foods that may or may not contain starch. I strongly suggest one of your foods be water (because you know it does not contain starch) and another be white bread or potato (because they should contain starch).</w:t>
      </w:r>
    </w:p>
    <w:p w14:paraId="6DBBFB9E" w14:textId="77777777" w:rsidR="00FF023D" w:rsidRDefault="00FF023D" w:rsidP="00FB730B">
      <w:pPr>
        <w:spacing w:after="0"/>
      </w:pPr>
    </w:p>
    <w:p w14:paraId="5FB0CE70" w14:textId="77777777" w:rsidR="00FF023D" w:rsidRDefault="00FF023D" w:rsidP="00FB730B">
      <w:pPr>
        <w:spacing w:after="0"/>
      </w:pPr>
      <w:r>
        <w:t>2. Apply a drop of iodine to the (solid or liquid) food. If it is liquid, then pour some into a cup. You may want to dilute the iodine in water until it appears light brown if it is too dark in its original bottle.</w:t>
      </w:r>
    </w:p>
    <w:p w14:paraId="1CEC8A36" w14:textId="77777777" w:rsidR="008617D4" w:rsidRDefault="008617D4" w:rsidP="00FB730B">
      <w:pPr>
        <w:spacing w:after="0"/>
      </w:pPr>
    </w:p>
    <w:p w14:paraId="397F0632" w14:textId="77777777" w:rsidR="008617D4" w:rsidRDefault="008617D4" w:rsidP="008617D4">
      <w:pPr>
        <w:spacing w:after="0"/>
      </w:pPr>
      <w:r>
        <w:t>3. Do this until you have three foods that tested positive for starch and three that tested negative.  List the iodine test results for these foods in the table below.</w:t>
      </w:r>
    </w:p>
    <w:p w14:paraId="591D7811" w14:textId="77777777" w:rsidR="008617D4" w:rsidRDefault="008617D4" w:rsidP="008617D4">
      <w:pPr>
        <w:spacing w:after="0"/>
      </w:pPr>
    </w:p>
    <w:p w14:paraId="5A93FE17" w14:textId="77777777" w:rsidR="00DC5BC0" w:rsidRDefault="00DC5BC0" w:rsidP="008617D4">
      <w:pPr>
        <w:spacing w:after="0"/>
      </w:pPr>
    </w:p>
    <w:p w14:paraId="7A8790FE" w14:textId="77777777" w:rsidR="00DC5BC0" w:rsidRDefault="00DC5BC0" w:rsidP="008617D4">
      <w:pPr>
        <w:spacing w:after="0"/>
      </w:pPr>
    </w:p>
    <w:p w14:paraId="3DD25BE8" w14:textId="77777777" w:rsidR="00DC5BC0" w:rsidRDefault="00DC5BC0" w:rsidP="008617D4">
      <w:pPr>
        <w:spacing w:after="0"/>
      </w:pPr>
    </w:p>
    <w:p w14:paraId="4A1CA208" w14:textId="77777777" w:rsidR="00DC5BC0" w:rsidRDefault="00DC5BC0" w:rsidP="008617D4">
      <w:pPr>
        <w:spacing w:after="0"/>
      </w:pPr>
    </w:p>
    <w:p w14:paraId="4780E313" w14:textId="77777777" w:rsidR="00DC5BC0" w:rsidRDefault="00DC5BC0" w:rsidP="008617D4">
      <w:pPr>
        <w:spacing w:after="0"/>
      </w:pPr>
    </w:p>
    <w:p w14:paraId="36942565" w14:textId="77777777" w:rsidR="00DC5BC0" w:rsidRDefault="00DC5BC0" w:rsidP="008617D4">
      <w:pPr>
        <w:spacing w:after="0"/>
      </w:pPr>
    </w:p>
    <w:p w14:paraId="6C6B7732" w14:textId="77777777" w:rsidR="00DC5BC0" w:rsidRDefault="00DC5BC0" w:rsidP="008617D4">
      <w:pPr>
        <w:spacing w:after="0"/>
      </w:pPr>
    </w:p>
    <w:p w14:paraId="71C89B64" w14:textId="77777777" w:rsidR="00DC5BC0" w:rsidRDefault="00DC5BC0" w:rsidP="008617D4">
      <w:pPr>
        <w:spacing w:after="0"/>
      </w:pPr>
    </w:p>
    <w:p w14:paraId="37FE50A0" w14:textId="77777777" w:rsidR="00DC5BC0" w:rsidRDefault="00DC5BC0" w:rsidP="008617D4">
      <w:pPr>
        <w:spacing w:after="0"/>
      </w:pPr>
    </w:p>
    <w:p w14:paraId="3267E95C" w14:textId="77777777" w:rsidR="00DC5BC0" w:rsidRDefault="00DC5BC0" w:rsidP="008617D4">
      <w:pPr>
        <w:spacing w:after="0"/>
      </w:pPr>
    </w:p>
    <w:p w14:paraId="57704317" w14:textId="77777777" w:rsidR="00DC5BC0" w:rsidRPr="00676F4D" w:rsidRDefault="00676F4D" w:rsidP="008617D4">
      <w:pPr>
        <w:spacing w:after="0"/>
      </w:pPr>
      <w:r w:rsidRPr="00676F4D">
        <w:t>BIOMOLECULES LAB WORKSHEET</w:t>
      </w:r>
      <w:r>
        <w:tab/>
      </w:r>
      <w:r>
        <w:tab/>
      </w:r>
      <w:r>
        <w:tab/>
      </w:r>
      <w:r>
        <w:tab/>
      </w:r>
      <w:r>
        <w:tab/>
      </w:r>
      <w:r>
        <w:tab/>
        <w:t>Name____________</w:t>
      </w:r>
    </w:p>
    <w:p w14:paraId="08CAACF0" w14:textId="77777777" w:rsidR="008617D4" w:rsidRDefault="008617D4" w:rsidP="008617D4">
      <w:pPr>
        <w:spacing w:after="0"/>
      </w:pPr>
      <w:r>
        <w:t>Table 1. Lipid Test for various foods</w:t>
      </w:r>
      <w:r>
        <w:tab/>
      </w:r>
    </w:p>
    <w:tbl>
      <w:tblPr>
        <w:tblStyle w:val="TableGrid"/>
        <w:tblW w:w="0" w:type="auto"/>
        <w:tblLook w:val="04A0" w:firstRow="1" w:lastRow="0" w:firstColumn="1" w:lastColumn="0" w:noHBand="0" w:noVBand="1"/>
      </w:tblPr>
      <w:tblGrid>
        <w:gridCol w:w="3192"/>
        <w:gridCol w:w="2316"/>
        <w:gridCol w:w="4068"/>
      </w:tblGrid>
      <w:tr w:rsidR="00DC5BC0" w:rsidRPr="00DC5BC0" w14:paraId="625A067C" w14:textId="77777777" w:rsidTr="00DC5BC0">
        <w:tc>
          <w:tcPr>
            <w:tcW w:w="3192" w:type="dxa"/>
          </w:tcPr>
          <w:p w14:paraId="62593606" w14:textId="77777777" w:rsidR="00DC5BC0" w:rsidRPr="00DC5BC0" w:rsidRDefault="00DC5BC0" w:rsidP="00FB730B">
            <w:pPr>
              <w:rPr>
                <w:sz w:val="32"/>
                <w:szCs w:val="32"/>
              </w:rPr>
            </w:pPr>
            <w:r w:rsidRPr="00DC5BC0">
              <w:rPr>
                <w:sz w:val="32"/>
                <w:szCs w:val="32"/>
              </w:rPr>
              <w:t>Food Tested</w:t>
            </w:r>
          </w:p>
        </w:tc>
        <w:tc>
          <w:tcPr>
            <w:tcW w:w="2316" w:type="dxa"/>
          </w:tcPr>
          <w:p w14:paraId="137A5EEC" w14:textId="77777777" w:rsidR="00DC5BC0" w:rsidRPr="00DC5BC0" w:rsidRDefault="00DC5BC0" w:rsidP="00FB730B">
            <w:pPr>
              <w:rPr>
                <w:sz w:val="32"/>
                <w:szCs w:val="32"/>
              </w:rPr>
            </w:pPr>
            <w:r w:rsidRPr="00DC5BC0">
              <w:rPr>
                <w:sz w:val="32"/>
                <w:szCs w:val="32"/>
              </w:rPr>
              <w:t>Color</w:t>
            </w:r>
          </w:p>
        </w:tc>
        <w:tc>
          <w:tcPr>
            <w:tcW w:w="4068" w:type="dxa"/>
          </w:tcPr>
          <w:p w14:paraId="589835EF" w14:textId="77777777" w:rsidR="00DC5BC0" w:rsidRPr="00DC5BC0" w:rsidRDefault="00DC5BC0" w:rsidP="00FB730B">
            <w:pPr>
              <w:rPr>
                <w:sz w:val="32"/>
                <w:szCs w:val="32"/>
              </w:rPr>
            </w:pPr>
            <w:r w:rsidRPr="00DC5BC0">
              <w:rPr>
                <w:sz w:val="32"/>
                <w:szCs w:val="32"/>
              </w:rPr>
              <w:t>Presence of Lipids (+ or -)</w:t>
            </w:r>
          </w:p>
        </w:tc>
      </w:tr>
      <w:tr w:rsidR="00DC5BC0" w:rsidRPr="00DC5BC0" w14:paraId="18BC4897" w14:textId="77777777" w:rsidTr="00DC5BC0">
        <w:tc>
          <w:tcPr>
            <w:tcW w:w="3192" w:type="dxa"/>
          </w:tcPr>
          <w:p w14:paraId="32B7BC22" w14:textId="77777777" w:rsidR="00DC5BC0" w:rsidRPr="00DC5BC0" w:rsidRDefault="00DC5BC0" w:rsidP="00FB730B">
            <w:pPr>
              <w:rPr>
                <w:sz w:val="32"/>
                <w:szCs w:val="32"/>
              </w:rPr>
            </w:pPr>
          </w:p>
        </w:tc>
        <w:tc>
          <w:tcPr>
            <w:tcW w:w="2316" w:type="dxa"/>
          </w:tcPr>
          <w:p w14:paraId="4DB92C35" w14:textId="77777777" w:rsidR="00DC5BC0" w:rsidRPr="00DC5BC0" w:rsidRDefault="00DC5BC0" w:rsidP="00FB730B">
            <w:pPr>
              <w:rPr>
                <w:sz w:val="32"/>
                <w:szCs w:val="32"/>
              </w:rPr>
            </w:pPr>
          </w:p>
        </w:tc>
        <w:tc>
          <w:tcPr>
            <w:tcW w:w="4068" w:type="dxa"/>
          </w:tcPr>
          <w:p w14:paraId="53E1CE83" w14:textId="77777777" w:rsidR="00DC5BC0" w:rsidRPr="00DC5BC0" w:rsidRDefault="00DC5BC0" w:rsidP="00FB730B">
            <w:pPr>
              <w:rPr>
                <w:sz w:val="32"/>
                <w:szCs w:val="32"/>
              </w:rPr>
            </w:pPr>
          </w:p>
        </w:tc>
      </w:tr>
      <w:tr w:rsidR="00DC5BC0" w:rsidRPr="00DC5BC0" w14:paraId="3D72C5F6" w14:textId="77777777" w:rsidTr="00DC5BC0">
        <w:tc>
          <w:tcPr>
            <w:tcW w:w="3192" w:type="dxa"/>
          </w:tcPr>
          <w:p w14:paraId="0A3989E6" w14:textId="77777777" w:rsidR="00DC5BC0" w:rsidRPr="00DC5BC0" w:rsidRDefault="00DC5BC0" w:rsidP="00FB730B">
            <w:pPr>
              <w:rPr>
                <w:sz w:val="32"/>
                <w:szCs w:val="32"/>
              </w:rPr>
            </w:pPr>
          </w:p>
        </w:tc>
        <w:tc>
          <w:tcPr>
            <w:tcW w:w="2316" w:type="dxa"/>
          </w:tcPr>
          <w:p w14:paraId="5C6BE324" w14:textId="77777777" w:rsidR="00DC5BC0" w:rsidRPr="00DC5BC0" w:rsidRDefault="00DC5BC0" w:rsidP="00FB730B">
            <w:pPr>
              <w:rPr>
                <w:sz w:val="32"/>
                <w:szCs w:val="32"/>
              </w:rPr>
            </w:pPr>
          </w:p>
        </w:tc>
        <w:tc>
          <w:tcPr>
            <w:tcW w:w="4068" w:type="dxa"/>
          </w:tcPr>
          <w:p w14:paraId="31F5CAD3" w14:textId="77777777" w:rsidR="00DC5BC0" w:rsidRPr="00DC5BC0" w:rsidRDefault="00DC5BC0" w:rsidP="00FB730B">
            <w:pPr>
              <w:rPr>
                <w:sz w:val="32"/>
                <w:szCs w:val="32"/>
              </w:rPr>
            </w:pPr>
          </w:p>
        </w:tc>
      </w:tr>
      <w:tr w:rsidR="00DC5BC0" w:rsidRPr="00DC5BC0" w14:paraId="479DBE55" w14:textId="77777777" w:rsidTr="00DC5BC0">
        <w:tc>
          <w:tcPr>
            <w:tcW w:w="3192" w:type="dxa"/>
          </w:tcPr>
          <w:p w14:paraId="772148E1" w14:textId="77777777" w:rsidR="00DC5BC0" w:rsidRPr="00DC5BC0" w:rsidRDefault="00DC5BC0" w:rsidP="00FB730B">
            <w:pPr>
              <w:rPr>
                <w:sz w:val="32"/>
                <w:szCs w:val="32"/>
              </w:rPr>
            </w:pPr>
          </w:p>
        </w:tc>
        <w:tc>
          <w:tcPr>
            <w:tcW w:w="2316" w:type="dxa"/>
          </w:tcPr>
          <w:p w14:paraId="52F5C9C3" w14:textId="77777777" w:rsidR="00DC5BC0" w:rsidRPr="00DC5BC0" w:rsidRDefault="00DC5BC0" w:rsidP="00FB730B">
            <w:pPr>
              <w:rPr>
                <w:sz w:val="32"/>
                <w:szCs w:val="32"/>
              </w:rPr>
            </w:pPr>
          </w:p>
        </w:tc>
        <w:tc>
          <w:tcPr>
            <w:tcW w:w="4068" w:type="dxa"/>
          </w:tcPr>
          <w:p w14:paraId="3A4A1894" w14:textId="77777777" w:rsidR="00DC5BC0" w:rsidRPr="00DC5BC0" w:rsidRDefault="00DC5BC0" w:rsidP="00FB730B">
            <w:pPr>
              <w:rPr>
                <w:sz w:val="32"/>
                <w:szCs w:val="32"/>
              </w:rPr>
            </w:pPr>
          </w:p>
        </w:tc>
      </w:tr>
      <w:tr w:rsidR="002C04D9" w:rsidRPr="00DC5BC0" w14:paraId="6866CBF7" w14:textId="77777777" w:rsidTr="00DC5BC0">
        <w:tc>
          <w:tcPr>
            <w:tcW w:w="3192" w:type="dxa"/>
          </w:tcPr>
          <w:p w14:paraId="099B912F" w14:textId="77777777" w:rsidR="002C04D9" w:rsidRPr="00DC5BC0" w:rsidRDefault="002C04D9" w:rsidP="00FB730B">
            <w:pPr>
              <w:rPr>
                <w:sz w:val="32"/>
                <w:szCs w:val="32"/>
              </w:rPr>
            </w:pPr>
          </w:p>
        </w:tc>
        <w:tc>
          <w:tcPr>
            <w:tcW w:w="2316" w:type="dxa"/>
          </w:tcPr>
          <w:p w14:paraId="301D646F" w14:textId="77777777" w:rsidR="002C04D9" w:rsidRPr="00DC5BC0" w:rsidRDefault="002C04D9" w:rsidP="00FB730B">
            <w:pPr>
              <w:rPr>
                <w:sz w:val="32"/>
                <w:szCs w:val="32"/>
              </w:rPr>
            </w:pPr>
          </w:p>
        </w:tc>
        <w:tc>
          <w:tcPr>
            <w:tcW w:w="4068" w:type="dxa"/>
          </w:tcPr>
          <w:p w14:paraId="72A2BE2D" w14:textId="77777777" w:rsidR="002C04D9" w:rsidRPr="00DC5BC0" w:rsidRDefault="002C04D9" w:rsidP="00FB730B">
            <w:pPr>
              <w:rPr>
                <w:sz w:val="32"/>
                <w:szCs w:val="32"/>
              </w:rPr>
            </w:pPr>
          </w:p>
        </w:tc>
      </w:tr>
      <w:tr w:rsidR="002C04D9" w:rsidRPr="00DC5BC0" w14:paraId="5C3B6ABF" w14:textId="77777777" w:rsidTr="00DC5BC0">
        <w:tc>
          <w:tcPr>
            <w:tcW w:w="3192" w:type="dxa"/>
          </w:tcPr>
          <w:p w14:paraId="4AABBA3E" w14:textId="77777777" w:rsidR="002C04D9" w:rsidRPr="00DC5BC0" w:rsidRDefault="002C04D9" w:rsidP="00FB730B">
            <w:pPr>
              <w:rPr>
                <w:sz w:val="32"/>
                <w:szCs w:val="32"/>
              </w:rPr>
            </w:pPr>
          </w:p>
        </w:tc>
        <w:tc>
          <w:tcPr>
            <w:tcW w:w="2316" w:type="dxa"/>
          </w:tcPr>
          <w:p w14:paraId="3914AB80" w14:textId="77777777" w:rsidR="002C04D9" w:rsidRPr="00DC5BC0" w:rsidRDefault="002C04D9" w:rsidP="00FB730B">
            <w:pPr>
              <w:rPr>
                <w:sz w:val="32"/>
                <w:szCs w:val="32"/>
              </w:rPr>
            </w:pPr>
          </w:p>
        </w:tc>
        <w:tc>
          <w:tcPr>
            <w:tcW w:w="4068" w:type="dxa"/>
          </w:tcPr>
          <w:p w14:paraId="69041235" w14:textId="77777777" w:rsidR="002C04D9" w:rsidRPr="00DC5BC0" w:rsidRDefault="002C04D9" w:rsidP="00FB730B">
            <w:pPr>
              <w:rPr>
                <w:sz w:val="32"/>
                <w:szCs w:val="32"/>
              </w:rPr>
            </w:pPr>
          </w:p>
        </w:tc>
      </w:tr>
      <w:tr w:rsidR="002C04D9" w:rsidRPr="00DC5BC0" w14:paraId="369A50AD" w14:textId="77777777" w:rsidTr="00DC5BC0">
        <w:tc>
          <w:tcPr>
            <w:tcW w:w="3192" w:type="dxa"/>
          </w:tcPr>
          <w:p w14:paraId="6E7B0603" w14:textId="77777777" w:rsidR="002C04D9" w:rsidRPr="00DC5BC0" w:rsidRDefault="002C04D9" w:rsidP="00FB730B">
            <w:pPr>
              <w:rPr>
                <w:sz w:val="32"/>
                <w:szCs w:val="32"/>
              </w:rPr>
            </w:pPr>
          </w:p>
        </w:tc>
        <w:tc>
          <w:tcPr>
            <w:tcW w:w="2316" w:type="dxa"/>
          </w:tcPr>
          <w:p w14:paraId="00A29F20" w14:textId="77777777" w:rsidR="002C04D9" w:rsidRPr="00DC5BC0" w:rsidRDefault="002C04D9" w:rsidP="00FB730B">
            <w:pPr>
              <w:rPr>
                <w:sz w:val="32"/>
                <w:szCs w:val="32"/>
              </w:rPr>
            </w:pPr>
          </w:p>
        </w:tc>
        <w:tc>
          <w:tcPr>
            <w:tcW w:w="4068" w:type="dxa"/>
          </w:tcPr>
          <w:p w14:paraId="79BF2FD1" w14:textId="77777777" w:rsidR="002C04D9" w:rsidRPr="00DC5BC0" w:rsidRDefault="002C04D9" w:rsidP="00FB730B">
            <w:pPr>
              <w:rPr>
                <w:sz w:val="32"/>
                <w:szCs w:val="32"/>
              </w:rPr>
            </w:pPr>
          </w:p>
        </w:tc>
      </w:tr>
      <w:tr w:rsidR="002C04D9" w:rsidRPr="00DC5BC0" w14:paraId="0A13B922" w14:textId="77777777" w:rsidTr="00DC5BC0">
        <w:tc>
          <w:tcPr>
            <w:tcW w:w="3192" w:type="dxa"/>
          </w:tcPr>
          <w:p w14:paraId="5915C381" w14:textId="77777777" w:rsidR="002C04D9" w:rsidRPr="00DC5BC0" w:rsidRDefault="002C04D9" w:rsidP="00FB730B">
            <w:pPr>
              <w:rPr>
                <w:sz w:val="32"/>
                <w:szCs w:val="32"/>
              </w:rPr>
            </w:pPr>
          </w:p>
        </w:tc>
        <w:tc>
          <w:tcPr>
            <w:tcW w:w="2316" w:type="dxa"/>
          </w:tcPr>
          <w:p w14:paraId="32FA10B8" w14:textId="77777777" w:rsidR="002C04D9" w:rsidRPr="00DC5BC0" w:rsidRDefault="002C04D9" w:rsidP="00FB730B">
            <w:pPr>
              <w:rPr>
                <w:sz w:val="32"/>
                <w:szCs w:val="32"/>
              </w:rPr>
            </w:pPr>
          </w:p>
        </w:tc>
        <w:tc>
          <w:tcPr>
            <w:tcW w:w="4068" w:type="dxa"/>
          </w:tcPr>
          <w:p w14:paraId="3E60290D" w14:textId="77777777" w:rsidR="002C04D9" w:rsidRPr="00DC5BC0" w:rsidRDefault="002C04D9" w:rsidP="00FB730B">
            <w:pPr>
              <w:rPr>
                <w:sz w:val="32"/>
                <w:szCs w:val="32"/>
              </w:rPr>
            </w:pPr>
          </w:p>
        </w:tc>
      </w:tr>
      <w:tr w:rsidR="002C04D9" w:rsidRPr="00DC5BC0" w14:paraId="5E4E2D87" w14:textId="77777777" w:rsidTr="00DC5BC0">
        <w:tc>
          <w:tcPr>
            <w:tcW w:w="3192" w:type="dxa"/>
          </w:tcPr>
          <w:p w14:paraId="31B205EC" w14:textId="77777777" w:rsidR="002C04D9" w:rsidRPr="00DC5BC0" w:rsidRDefault="002C04D9" w:rsidP="00FB730B">
            <w:pPr>
              <w:rPr>
                <w:sz w:val="32"/>
                <w:szCs w:val="32"/>
              </w:rPr>
            </w:pPr>
          </w:p>
        </w:tc>
        <w:tc>
          <w:tcPr>
            <w:tcW w:w="2316" w:type="dxa"/>
          </w:tcPr>
          <w:p w14:paraId="159A0DE5" w14:textId="77777777" w:rsidR="002C04D9" w:rsidRPr="00DC5BC0" w:rsidRDefault="002C04D9" w:rsidP="00FB730B">
            <w:pPr>
              <w:rPr>
                <w:sz w:val="32"/>
                <w:szCs w:val="32"/>
              </w:rPr>
            </w:pPr>
          </w:p>
        </w:tc>
        <w:tc>
          <w:tcPr>
            <w:tcW w:w="4068" w:type="dxa"/>
          </w:tcPr>
          <w:p w14:paraId="5213D7E4" w14:textId="77777777" w:rsidR="002C04D9" w:rsidRPr="00DC5BC0" w:rsidRDefault="002C04D9" w:rsidP="00FB730B">
            <w:pPr>
              <w:rPr>
                <w:sz w:val="32"/>
                <w:szCs w:val="32"/>
              </w:rPr>
            </w:pPr>
          </w:p>
        </w:tc>
      </w:tr>
    </w:tbl>
    <w:p w14:paraId="78357CDD" w14:textId="77777777" w:rsidR="008617D4" w:rsidRDefault="008617D4" w:rsidP="00FB730B">
      <w:pPr>
        <w:spacing w:after="0"/>
      </w:pPr>
    </w:p>
    <w:p w14:paraId="37042EE9" w14:textId="77777777" w:rsidR="008617D4" w:rsidRDefault="008617D4" w:rsidP="00FB730B">
      <w:pPr>
        <w:spacing w:after="0"/>
      </w:pPr>
    </w:p>
    <w:p w14:paraId="3688679A" w14:textId="77777777" w:rsidR="008617D4" w:rsidRDefault="008617D4" w:rsidP="008617D4">
      <w:pPr>
        <w:spacing w:after="0"/>
      </w:pPr>
      <w:r>
        <w:lastRenderedPageBreak/>
        <w:t>Table 2. Iodine Test for various foods</w:t>
      </w:r>
    </w:p>
    <w:tbl>
      <w:tblPr>
        <w:tblStyle w:val="TableGrid"/>
        <w:tblW w:w="0" w:type="auto"/>
        <w:tblLook w:val="04A0" w:firstRow="1" w:lastRow="0" w:firstColumn="1" w:lastColumn="0" w:noHBand="0" w:noVBand="1"/>
      </w:tblPr>
      <w:tblGrid>
        <w:gridCol w:w="3192"/>
        <w:gridCol w:w="2316"/>
        <w:gridCol w:w="4068"/>
      </w:tblGrid>
      <w:tr w:rsidR="00DC5BC0" w:rsidRPr="00DC5BC0" w14:paraId="363430F2" w14:textId="77777777" w:rsidTr="001E4C7C">
        <w:tc>
          <w:tcPr>
            <w:tcW w:w="3192" w:type="dxa"/>
          </w:tcPr>
          <w:p w14:paraId="29FB594F" w14:textId="77777777" w:rsidR="00DC5BC0" w:rsidRPr="00DC5BC0" w:rsidRDefault="00DC5BC0" w:rsidP="001E4C7C">
            <w:pPr>
              <w:rPr>
                <w:sz w:val="32"/>
                <w:szCs w:val="32"/>
              </w:rPr>
            </w:pPr>
            <w:r w:rsidRPr="00DC5BC0">
              <w:rPr>
                <w:sz w:val="32"/>
                <w:szCs w:val="32"/>
              </w:rPr>
              <w:t>Food Tested</w:t>
            </w:r>
          </w:p>
        </w:tc>
        <w:tc>
          <w:tcPr>
            <w:tcW w:w="2316" w:type="dxa"/>
          </w:tcPr>
          <w:p w14:paraId="2A9E07CA" w14:textId="77777777" w:rsidR="00DC5BC0" w:rsidRPr="00DC5BC0" w:rsidRDefault="00DC5BC0" w:rsidP="001E4C7C">
            <w:pPr>
              <w:rPr>
                <w:sz w:val="32"/>
                <w:szCs w:val="32"/>
              </w:rPr>
            </w:pPr>
            <w:r w:rsidRPr="00DC5BC0">
              <w:rPr>
                <w:sz w:val="32"/>
                <w:szCs w:val="32"/>
              </w:rPr>
              <w:t>Color</w:t>
            </w:r>
          </w:p>
        </w:tc>
        <w:tc>
          <w:tcPr>
            <w:tcW w:w="4068" w:type="dxa"/>
          </w:tcPr>
          <w:p w14:paraId="0B9D8CEE" w14:textId="77777777" w:rsidR="00DC5BC0" w:rsidRPr="00DC5BC0" w:rsidRDefault="00DC5BC0" w:rsidP="00DC5BC0">
            <w:pPr>
              <w:rPr>
                <w:sz w:val="32"/>
                <w:szCs w:val="32"/>
              </w:rPr>
            </w:pPr>
            <w:r w:rsidRPr="00DC5BC0">
              <w:rPr>
                <w:sz w:val="32"/>
                <w:szCs w:val="32"/>
              </w:rPr>
              <w:t xml:space="preserve">Presence of </w:t>
            </w:r>
            <w:r>
              <w:rPr>
                <w:sz w:val="32"/>
                <w:szCs w:val="32"/>
              </w:rPr>
              <w:t>Starch</w:t>
            </w:r>
            <w:r w:rsidRPr="00DC5BC0">
              <w:rPr>
                <w:sz w:val="32"/>
                <w:szCs w:val="32"/>
              </w:rPr>
              <w:t xml:space="preserve"> (+ or -)</w:t>
            </w:r>
          </w:p>
        </w:tc>
      </w:tr>
      <w:tr w:rsidR="00DC5BC0" w:rsidRPr="00DC5BC0" w14:paraId="7EE2375A" w14:textId="77777777" w:rsidTr="001E4C7C">
        <w:tc>
          <w:tcPr>
            <w:tcW w:w="3192" w:type="dxa"/>
          </w:tcPr>
          <w:p w14:paraId="0B468D62" w14:textId="77777777" w:rsidR="00DC5BC0" w:rsidRPr="00DC5BC0" w:rsidRDefault="00DC5BC0" w:rsidP="001E4C7C">
            <w:pPr>
              <w:rPr>
                <w:sz w:val="32"/>
                <w:szCs w:val="32"/>
              </w:rPr>
            </w:pPr>
          </w:p>
        </w:tc>
        <w:tc>
          <w:tcPr>
            <w:tcW w:w="2316" w:type="dxa"/>
          </w:tcPr>
          <w:p w14:paraId="2CAA976F" w14:textId="77777777" w:rsidR="00DC5BC0" w:rsidRPr="00DC5BC0" w:rsidRDefault="00DC5BC0" w:rsidP="001E4C7C">
            <w:pPr>
              <w:rPr>
                <w:sz w:val="32"/>
                <w:szCs w:val="32"/>
              </w:rPr>
            </w:pPr>
          </w:p>
        </w:tc>
        <w:tc>
          <w:tcPr>
            <w:tcW w:w="4068" w:type="dxa"/>
          </w:tcPr>
          <w:p w14:paraId="278044F5" w14:textId="77777777" w:rsidR="00DC5BC0" w:rsidRPr="00DC5BC0" w:rsidRDefault="00DC5BC0" w:rsidP="001E4C7C">
            <w:pPr>
              <w:rPr>
                <w:sz w:val="32"/>
                <w:szCs w:val="32"/>
              </w:rPr>
            </w:pPr>
          </w:p>
        </w:tc>
      </w:tr>
      <w:tr w:rsidR="00DC5BC0" w:rsidRPr="00DC5BC0" w14:paraId="3B36D067" w14:textId="77777777" w:rsidTr="001E4C7C">
        <w:tc>
          <w:tcPr>
            <w:tcW w:w="3192" w:type="dxa"/>
          </w:tcPr>
          <w:p w14:paraId="47727B6B" w14:textId="77777777" w:rsidR="00DC5BC0" w:rsidRPr="00DC5BC0" w:rsidRDefault="00DC5BC0" w:rsidP="001E4C7C">
            <w:pPr>
              <w:rPr>
                <w:sz w:val="32"/>
                <w:szCs w:val="32"/>
              </w:rPr>
            </w:pPr>
          </w:p>
        </w:tc>
        <w:tc>
          <w:tcPr>
            <w:tcW w:w="2316" w:type="dxa"/>
          </w:tcPr>
          <w:p w14:paraId="0DF59E4D" w14:textId="77777777" w:rsidR="00DC5BC0" w:rsidRPr="00DC5BC0" w:rsidRDefault="00DC5BC0" w:rsidP="001E4C7C">
            <w:pPr>
              <w:rPr>
                <w:sz w:val="32"/>
                <w:szCs w:val="32"/>
              </w:rPr>
            </w:pPr>
          </w:p>
        </w:tc>
        <w:tc>
          <w:tcPr>
            <w:tcW w:w="4068" w:type="dxa"/>
          </w:tcPr>
          <w:p w14:paraId="22C6AF10" w14:textId="77777777" w:rsidR="00DC5BC0" w:rsidRPr="00DC5BC0" w:rsidRDefault="00DC5BC0" w:rsidP="001E4C7C">
            <w:pPr>
              <w:rPr>
                <w:sz w:val="32"/>
                <w:szCs w:val="32"/>
              </w:rPr>
            </w:pPr>
          </w:p>
        </w:tc>
      </w:tr>
      <w:tr w:rsidR="00DC5BC0" w:rsidRPr="00DC5BC0" w14:paraId="105E3CF9" w14:textId="77777777" w:rsidTr="001E4C7C">
        <w:tc>
          <w:tcPr>
            <w:tcW w:w="3192" w:type="dxa"/>
          </w:tcPr>
          <w:p w14:paraId="40E5E638" w14:textId="77777777" w:rsidR="00DC5BC0" w:rsidRPr="00DC5BC0" w:rsidRDefault="00DC5BC0" w:rsidP="001E4C7C">
            <w:pPr>
              <w:rPr>
                <w:sz w:val="32"/>
                <w:szCs w:val="32"/>
              </w:rPr>
            </w:pPr>
          </w:p>
        </w:tc>
        <w:tc>
          <w:tcPr>
            <w:tcW w:w="2316" w:type="dxa"/>
          </w:tcPr>
          <w:p w14:paraId="4EBDD446" w14:textId="77777777" w:rsidR="00DC5BC0" w:rsidRPr="00DC5BC0" w:rsidRDefault="00DC5BC0" w:rsidP="001E4C7C">
            <w:pPr>
              <w:rPr>
                <w:sz w:val="32"/>
                <w:szCs w:val="32"/>
              </w:rPr>
            </w:pPr>
          </w:p>
        </w:tc>
        <w:tc>
          <w:tcPr>
            <w:tcW w:w="4068" w:type="dxa"/>
          </w:tcPr>
          <w:p w14:paraId="63856AC7" w14:textId="77777777" w:rsidR="00DC5BC0" w:rsidRPr="00DC5BC0" w:rsidRDefault="00DC5BC0" w:rsidP="001E4C7C">
            <w:pPr>
              <w:rPr>
                <w:sz w:val="32"/>
                <w:szCs w:val="32"/>
              </w:rPr>
            </w:pPr>
          </w:p>
        </w:tc>
      </w:tr>
      <w:tr w:rsidR="002C04D9" w:rsidRPr="00DC5BC0" w14:paraId="076E3985" w14:textId="77777777" w:rsidTr="001E4C7C">
        <w:tc>
          <w:tcPr>
            <w:tcW w:w="3192" w:type="dxa"/>
          </w:tcPr>
          <w:p w14:paraId="0A55C66C" w14:textId="77777777" w:rsidR="002C04D9" w:rsidRPr="00DC5BC0" w:rsidRDefault="002C04D9" w:rsidP="001E4C7C">
            <w:pPr>
              <w:rPr>
                <w:sz w:val="32"/>
                <w:szCs w:val="32"/>
              </w:rPr>
            </w:pPr>
          </w:p>
        </w:tc>
        <w:tc>
          <w:tcPr>
            <w:tcW w:w="2316" w:type="dxa"/>
          </w:tcPr>
          <w:p w14:paraId="17A9C5EC" w14:textId="77777777" w:rsidR="002C04D9" w:rsidRPr="00DC5BC0" w:rsidRDefault="002C04D9" w:rsidP="001E4C7C">
            <w:pPr>
              <w:rPr>
                <w:sz w:val="32"/>
                <w:szCs w:val="32"/>
              </w:rPr>
            </w:pPr>
          </w:p>
        </w:tc>
        <w:tc>
          <w:tcPr>
            <w:tcW w:w="4068" w:type="dxa"/>
          </w:tcPr>
          <w:p w14:paraId="671ABA69" w14:textId="77777777" w:rsidR="002C04D9" w:rsidRPr="00DC5BC0" w:rsidRDefault="002C04D9" w:rsidP="001E4C7C">
            <w:pPr>
              <w:rPr>
                <w:sz w:val="32"/>
                <w:szCs w:val="32"/>
              </w:rPr>
            </w:pPr>
          </w:p>
        </w:tc>
      </w:tr>
      <w:tr w:rsidR="002C04D9" w:rsidRPr="00DC5BC0" w14:paraId="2FDE33C7" w14:textId="77777777" w:rsidTr="001E4C7C">
        <w:tc>
          <w:tcPr>
            <w:tcW w:w="3192" w:type="dxa"/>
          </w:tcPr>
          <w:p w14:paraId="2AA161F5" w14:textId="77777777" w:rsidR="002C04D9" w:rsidRPr="00DC5BC0" w:rsidRDefault="002C04D9" w:rsidP="001E4C7C">
            <w:pPr>
              <w:rPr>
                <w:sz w:val="32"/>
                <w:szCs w:val="32"/>
              </w:rPr>
            </w:pPr>
          </w:p>
        </w:tc>
        <w:tc>
          <w:tcPr>
            <w:tcW w:w="2316" w:type="dxa"/>
          </w:tcPr>
          <w:p w14:paraId="0C37C827" w14:textId="77777777" w:rsidR="002C04D9" w:rsidRPr="00DC5BC0" w:rsidRDefault="002C04D9" w:rsidP="001E4C7C">
            <w:pPr>
              <w:rPr>
                <w:sz w:val="32"/>
                <w:szCs w:val="32"/>
              </w:rPr>
            </w:pPr>
          </w:p>
        </w:tc>
        <w:tc>
          <w:tcPr>
            <w:tcW w:w="4068" w:type="dxa"/>
          </w:tcPr>
          <w:p w14:paraId="530632F8" w14:textId="77777777" w:rsidR="002C04D9" w:rsidRPr="00DC5BC0" w:rsidRDefault="002C04D9" w:rsidP="001E4C7C">
            <w:pPr>
              <w:rPr>
                <w:sz w:val="32"/>
                <w:szCs w:val="32"/>
              </w:rPr>
            </w:pPr>
          </w:p>
        </w:tc>
      </w:tr>
      <w:tr w:rsidR="002C04D9" w:rsidRPr="00DC5BC0" w14:paraId="3B97768C" w14:textId="77777777" w:rsidTr="001E4C7C">
        <w:tc>
          <w:tcPr>
            <w:tcW w:w="3192" w:type="dxa"/>
          </w:tcPr>
          <w:p w14:paraId="7A753168" w14:textId="77777777" w:rsidR="002C04D9" w:rsidRPr="00DC5BC0" w:rsidRDefault="002C04D9" w:rsidP="001E4C7C">
            <w:pPr>
              <w:rPr>
                <w:sz w:val="32"/>
                <w:szCs w:val="32"/>
              </w:rPr>
            </w:pPr>
          </w:p>
        </w:tc>
        <w:tc>
          <w:tcPr>
            <w:tcW w:w="2316" w:type="dxa"/>
          </w:tcPr>
          <w:p w14:paraId="7CF553FF" w14:textId="77777777" w:rsidR="002C04D9" w:rsidRPr="00DC5BC0" w:rsidRDefault="002C04D9" w:rsidP="001E4C7C">
            <w:pPr>
              <w:rPr>
                <w:sz w:val="32"/>
                <w:szCs w:val="32"/>
              </w:rPr>
            </w:pPr>
          </w:p>
        </w:tc>
        <w:tc>
          <w:tcPr>
            <w:tcW w:w="4068" w:type="dxa"/>
          </w:tcPr>
          <w:p w14:paraId="6AA44928" w14:textId="77777777" w:rsidR="002C04D9" w:rsidRPr="00DC5BC0" w:rsidRDefault="002C04D9" w:rsidP="001E4C7C">
            <w:pPr>
              <w:rPr>
                <w:sz w:val="32"/>
                <w:szCs w:val="32"/>
              </w:rPr>
            </w:pPr>
          </w:p>
        </w:tc>
      </w:tr>
      <w:tr w:rsidR="002C04D9" w:rsidRPr="00DC5BC0" w14:paraId="23F36E3E" w14:textId="77777777" w:rsidTr="001E4C7C">
        <w:tc>
          <w:tcPr>
            <w:tcW w:w="3192" w:type="dxa"/>
          </w:tcPr>
          <w:p w14:paraId="3CABABBB" w14:textId="77777777" w:rsidR="002C04D9" w:rsidRPr="00DC5BC0" w:rsidRDefault="002C04D9" w:rsidP="001E4C7C">
            <w:pPr>
              <w:rPr>
                <w:sz w:val="32"/>
                <w:szCs w:val="32"/>
              </w:rPr>
            </w:pPr>
          </w:p>
        </w:tc>
        <w:tc>
          <w:tcPr>
            <w:tcW w:w="2316" w:type="dxa"/>
          </w:tcPr>
          <w:p w14:paraId="20E7FABB" w14:textId="77777777" w:rsidR="002C04D9" w:rsidRPr="00DC5BC0" w:rsidRDefault="002C04D9" w:rsidP="001E4C7C">
            <w:pPr>
              <w:rPr>
                <w:sz w:val="32"/>
                <w:szCs w:val="32"/>
              </w:rPr>
            </w:pPr>
          </w:p>
        </w:tc>
        <w:tc>
          <w:tcPr>
            <w:tcW w:w="4068" w:type="dxa"/>
          </w:tcPr>
          <w:p w14:paraId="7E8A8A95" w14:textId="77777777" w:rsidR="002C04D9" w:rsidRPr="00DC5BC0" w:rsidRDefault="002C04D9" w:rsidP="001E4C7C">
            <w:pPr>
              <w:rPr>
                <w:sz w:val="32"/>
                <w:szCs w:val="32"/>
              </w:rPr>
            </w:pPr>
          </w:p>
        </w:tc>
      </w:tr>
      <w:tr w:rsidR="002C04D9" w:rsidRPr="00DC5BC0" w14:paraId="13459172" w14:textId="77777777" w:rsidTr="001E4C7C">
        <w:tc>
          <w:tcPr>
            <w:tcW w:w="3192" w:type="dxa"/>
          </w:tcPr>
          <w:p w14:paraId="4CD8FA98" w14:textId="77777777" w:rsidR="002C04D9" w:rsidRPr="00DC5BC0" w:rsidRDefault="002C04D9" w:rsidP="001E4C7C">
            <w:pPr>
              <w:rPr>
                <w:sz w:val="32"/>
                <w:szCs w:val="32"/>
              </w:rPr>
            </w:pPr>
          </w:p>
        </w:tc>
        <w:tc>
          <w:tcPr>
            <w:tcW w:w="2316" w:type="dxa"/>
          </w:tcPr>
          <w:p w14:paraId="3B126A4B" w14:textId="77777777" w:rsidR="002C04D9" w:rsidRPr="00DC5BC0" w:rsidRDefault="002C04D9" w:rsidP="001E4C7C">
            <w:pPr>
              <w:rPr>
                <w:sz w:val="32"/>
                <w:szCs w:val="32"/>
              </w:rPr>
            </w:pPr>
          </w:p>
        </w:tc>
        <w:tc>
          <w:tcPr>
            <w:tcW w:w="4068" w:type="dxa"/>
          </w:tcPr>
          <w:p w14:paraId="4C848740" w14:textId="77777777" w:rsidR="002C04D9" w:rsidRPr="00DC5BC0" w:rsidRDefault="002C04D9" w:rsidP="001E4C7C">
            <w:pPr>
              <w:rPr>
                <w:sz w:val="32"/>
                <w:szCs w:val="32"/>
              </w:rPr>
            </w:pPr>
          </w:p>
        </w:tc>
      </w:tr>
    </w:tbl>
    <w:p w14:paraId="6EE98B2B" w14:textId="77777777" w:rsidR="008617D4" w:rsidRDefault="008617D4" w:rsidP="00FB730B">
      <w:pPr>
        <w:spacing w:after="0"/>
      </w:pPr>
    </w:p>
    <w:p w14:paraId="108CD8C6" w14:textId="77777777" w:rsidR="008617D4" w:rsidRDefault="008617D4" w:rsidP="00FB730B">
      <w:pPr>
        <w:spacing w:after="0"/>
      </w:pPr>
    </w:p>
    <w:p w14:paraId="0664E9FE" w14:textId="77777777" w:rsidR="008617D4" w:rsidRPr="00FA4785" w:rsidRDefault="00FA4785" w:rsidP="00FB730B">
      <w:pPr>
        <w:spacing w:after="0"/>
        <w:rPr>
          <w:b/>
        </w:rPr>
      </w:pPr>
      <w:r w:rsidRPr="00FA4785">
        <w:rPr>
          <w:b/>
        </w:rPr>
        <w:t>Summary of Results:</w:t>
      </w:r>
    </w:p>
    <w:p w14:paraId="68716261" w14:textId="77777777" w:rsidR="00466934" w:rsidRDefault="004A4BD6" w:rsidP="00466934">
      <w:pPr>
        <w:spacing w:after="0"/>
        <w:rPr>
          <w:b/>
        </w:rPr>
      </w:pPr>
      <w:r>
        <w:t>1. Summarize your results in your own words. If anything did not go as expected then explain what you think caused this to happen.</w:t>
      </w:r>
      <w:r w:rsidR="00466934" w:rsidRPr="00466934">
        <w:rPr>
          <w:b/>
        </w:rPr>
        <w:t xml:space="preserve"> </w:t>
      </w:r>
    </w:p>
    <w:p w14:paraId="60D80A6A" w14:textId="77777777" w:rsidR="00466934" w:rsidRDefault="00466934" w:rsidP="00466934">
      <w:pPr>
        <w:spacing w:after="0"/>
        <w:rPr>
          <w:b/>
        </w:rPr>
      </w:pPr>
    </w:p>
    <w:p w14:paraId="5B1462EB" w14:textId="77777777" w:rsidR="00466934" w:rsidRDefault="00466934" w:rsidP="00466934">
      <w:pPr>
        <w:spacing w:after="0"/>
        <w:rPr>
          <w:b/>
        </w:rPr>
      </w:pPr>
    </w:p>
    <w:p w14:paraId="3823A61E" w14:textId="77777777" w:rsidR="00466934" w:rsidRDefault="00466934" w:rsidP="00466934">
      <w:pPr>
        <w:spacing w:after="0"/>
        <w:rPr>
          <w:b/>
        </w:rPr>
      </w:pPr>
    </w:p>
    <w:p w14:paraId="4AA89115" w14:textId="77777777" w:rsidR="00466934" w:rsidRDefault="00466934" w:rsidP="00466934">
      <w:pPr>
        <w:spacing w:after="0"/>
        <w:rPr>
          <w:b/>
        </w:rPr>
      </w:pPr>
    </w:p>
    <w:p w14:paraId="3FD2B7B5" w14:textId="77777777" w:rsidR="00466934" w:rsidRDefault="00466934" w:rsidP="00466934">
      <w:pPr>
        <w:spacing w:after="0"/>
        <w:rPr>
          <w:b/>
        </w:rPr>
      </w:pPr>
    </w:p>
    <w:p w14:paraId="11DE75DF" w14:textId="77777777" w:rsidR="00466934" w:rsidRDefault="00466934" w:rsidP="00466934">
      <w:pPr>
        <w:spacing w:after="0"/>
        <w:rPr>
          <w:b/>
        </w:rPr>
      </w:pPr>
    </w:p>
    <w:p w14:paraId="598C8230" w14:textId="78C872DC" w:rsidR="001B7082" w:rsidRPr="001B7082" w:rsidRDefault="001B7082" w:rsidP="001B7082">
      <w:pPr>
        <w:tabs>
          <w:tab w:val="left" w:pos="3360"/>
        </w:tabs>
      </w:pPr>
    </w:p>
    <w:sectPr w:rsidR="001B7082" w:rsidRPr="001B70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730B"/>
    <w:rsid w:val="0011380C"/>
    <w:rsid w:val="001B7082"/>
    <w:rsid w:val="001D4960"/>
    <w:rsid w:val="002550BE"/>
    <w:rsid w:val="002B02D5"/>
    <w:rsid w:val="002C04D9"/>
    <w:rsid w:val="003D0E75"/>
    <w:rsid w:val="00466934"/>
    <w:rsid w:val="004A4BD6"/>
    <w:rsid w:val="004B7AE5"/>
    <w:rsid w:val="005F747D"/>
    <w:rsid w:val="0062187C"/>
    <w:rsid w:val="00647505"/>
    <w:rsid w:val="00676F4D"/>
    <w:rsid w:val="006E0F71"/>
    <w:rsid w:val="007B4A56"/>
    <w:rsid w:val="008617D4"/>
    <w:rsid w:val="00994D93"/>
    <w:rsid w:val="00BC6750"/>
    <w:rsid w:val="00C60640"/>
    <w:rsid w:val="00DC5BC0"/>
    <w:rsid w:val="00E151B3"/>
    <w:rsid w:val="00E54696"/>
    <w:rsid w:val="00F0390A"/>
    <w:rsid w:val="00FA4785"/>
    <w:rsid w:val="00FB730B"/>
    <w:rsid w:val="00FC52D2"/>
    <w:rsid w:val="00FF0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EEEC4"/>
  <w15:docId w15:val="{B2780E84-D6E2-466C-AEB6-005E08E38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B730B"/>
  </w:style>
  <w:style w:type="paragraph" w:styleId="Heading1">
    <w:name w:val="heading 1"/>
    <w:basedOn w:val="Normal"/>
    <w:link w:val="Heading1Char"/>
    <w:uiPriority w:val="9"/>
    <w:qFormat/>
    <w:rsid w:val="001B70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B7082"/>
    <w:rPr>
      <w:rFonts w:ascii="Times New Roman" w:eastAsia="Times New Roman" w:hAnsi="Times New Roman" w:cs="Times New Roman"/>
      <w:b/>
      <w:bCs/>
      <w:kern w:val="36"/>
      <w:sz w:val="48"/>
      <w:szCs w:val="48"/>
    </w:rPr>
  </w:style>
  <w:style w:type="character" w:customStyle="1" w:styleId="new-items">
    <w:name w:val="new-items"/>
    <w:basedOn w:val="DefaultParagraphFont"/>
    <w:rsid w:val="001B7082"/>
  </w:style>
  <w:style w:type="character" w:customStyle="1" w:styleId="screenreader-only">
    <w:name w:val="screenreader-only"/>
    <w:basedOn w:val="DefaultParagraphFont"/>
    <w:rsid w:val="001B7082"/>
  </w:style>
  <w:style w:type="character" w:customStyle="1" w:styleId="total-items">
    <w:name w:val="total-items"/>
    <w:basedOn w:val="DefaultParagraphFont"/>
    <w:rsid w:val="001B7082"/>
  </w:style>
  <w:style w:type="paragraph" w:styleId="NormalWeb">
    <w:name w:val="Normal (Web)"/>
    <w:basedOn w:val="Normal"/>
    <w:uiPriority w:val="99"/>
    <w:semiHidden/>
    <w:unhideWhenUsed/>
    <w:rsid w:val="001B70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1690468">
      <w:bodyDiv w:val="1"/>
      <w:marLeft w:val="0"/>
      <w:marRight w:val="0"/>
      <w:marTop w:val="0"/>
      <w:marBottom w:val="0"/>
      <w:divBdr>
        <w:top w:val="none" w:sz="0" w:space="0" w:color="auto"/>
        <w:left w:val="none" w:sz="0" w:space="0" w:color="auto"/>
        <w:bottom w:val="none" w:sz="0" w:space="0" w:color="auto"/>
        <w:right w:val="none" w:sz="0" w:space="0" w:color="auto"/>
      </w:divBdr>
      <w:divsChild>
        <w:div w:id="787313348">
          <w:marLeft w:val="0"/>
          <w:marRight w:val="0"/>
          <w:marTop w:val="0"/>
          <w:marBottom w:val="0"/>
          <w:divBdr>
            <w:top w:val="none" w:sz="0" w:space="0" w:color="auto"/>
            <w:left w:val="none" w:sz="0" w:space="0" w:color="auto"/>
            <w:bottom w:val="none" w:sz="0" w:space="0" w:color="auto"/>
            <w:right w:val="none" w:sz="0" w:space="0" w:color="auto"/>
          </w:divBdr>
          <w:divsChild>
            <w:div w:id="522978297">
              <w:marLeft w:val="0"/>
              <w:marRight w:val="0"/>
              <w:marTop w:val="0"/>
              <w:marBottom w:val="0"/>
              <w:divBdr>
                <w:top w:val="none" w:sz="0" w:space="0" w:color="auto"/>
                <w:left w:val="none" w:sz="0" w:space="0" w:color="auto"/>
                <w:bottom w:val="none" w:sz="0" w:space="0" w:color="auto"/>
                <w:right w:val="none" w:sz="0" w:space="0" w:color="auto"/>
              </w:divBdr>
            </w:div>
            <w:div w:id="1752652487">
              <w:marLeft w:val="0"/>
              <w:marRight w:val="0"/>
              <w:marTop w:val="0"/>
              <w:marBottom w:val="0"/>
              <w:divBdr>
                <w:top w:val="none" w:sz="0" w:space="0" w:color="auto"/>
                <w:left w:val="none" w:sz="0" w:space="0" w:color="auto"/>
                <w:bottom w:val="none" w:sz="0" w:space="0" w:color="auto"/>
                <w:right w:val="none" w:sz="0" w:space="0" w:color="auto"/>
              </w:divBdr>
              <w:divsChild>
                <w:div w:id="212272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4521">
          <w:marLeft w:val="0"/>
          <w:marRight w:val="0"/>
          <w:marTop w:val="0"/>
          <w:marBottom w:val="0"/>
          <w:divBdr>
            <w:top w:val="none" w:sz="0" w:space="0" w:color="auto"/>
            <w:left w:val="none" w:sz="0" w:space="0" w:color="auto"/>
            <w:bottom w:val="none" w:sz="0" w:space="0" w:color="auto"/>
            <w:right w:val="none" w:sz="0" w:space="0" w:color="auto"/>
          </w:divBdr>
          <w:divsChild>
            <w:div w:id="1835338585">
              <w:marLeft w:val="0"/>
              <w:marRight w:val="0"/>
              <w:marTop w:val="0"/>
              <w:marBottom w:val="0"/>
              <w:divBdr>
                <w:top w:val="none" w:sz="0" w:space="0" w:color="auto"/>
                <w:left w:val="none" w:sz="0" w:space="0" w:color="auto"/>
                <w:bottom w:val="none" w:sz="0" w:space="0" w:color="auto"/>
                <w:right w:val="none" w:sz="0" w:space="0" w:color="auto"/>
              </w:divBdr>
              <w:divsChild>
                <w:div w:id="992413329">
                  <w:marLeft w:val="0"/>
                  <w:marRight w:val="0"/>
                  <w:marTop w:val="0"/>
                  <w:marBottom w:val="0"/>
                  <w:divBdr>
                    <w:top w:val="none" w:sz="0" w:space="0" w:color="auto"/>
                    <w:left w:val="none" w:sz="0" w:space="0" w:color="auto"/>
                    <w:bottom w:val="none" w:sz="0" w:space="0" w:color="auto"/>
                    <w:right w:val="none" w:sz="0" w:space="0" w:color="auto"/>
                  </w:divBdr>
                  <w:divsChild>
                    <w:div w:id="2026244085">
                      <w:marLeft w:val="0"/>
                      <w:marRight w:val="0"/>
                      <w:marTop w:val="0"/>
                      <w:marBottom w:val="0"/>
                      <w:divBdr>
                        <w:top w:val="none" w:sz="0" w:space="0" w:color="auto"/>
                        <w:left w:val="none" w:sz="0" w:space="0" w:color="auto"/>
                        <w:bottom w:val="none" w:sz="0" w:space="0" w:color="auto"/>
                        <w:right w:val="none" w:sz="0" w:space="0" w:color="auto"/>
                      </w:divBdr>
                    </w:div>
                  </w:divsChild>
                </w:div>
                <w:div w:id="189144222">
                  <w:marLeft w:val="0"/>
                  <w:marRight w:val="0"/>
                  <w:marTop w:val="0"/>
                  <w:marBottom w:val="0"/>
                  <w:divBdr>
                    <w:top w:val="none" w:sz="0" w:space="0" w:color="auto"/>
                    <w:left w:val="none" w:sz="0" w:space="0" w:color="auto"/>
                    <w:bottom w:val="none" w:sz="0" w:space="0" w:color="auto"/>
                    <w:right w:val="none" w:sz="0" w:space="0" w:color="auto"/>
                  </w:divBdr>
                  <w:divsChild>
                    <w:div w:id="2139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A'G ONE BRAIN JEN</cp:lastModifiedBy>
  <cp:revision>2</cp:revision>
  <dcterms:created xsi:type="dcterms:W3CDTF">2020-07-13T22:50:00Z</dcterms:created>
  <dcterms:modified xsi:type="dcterms:W3CDTF">2020-07-13T22:50:00Z</dcterms:modified>
</cp:coreProperties>
</file>